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A1A1A"/>
          <w:sz w:val="34"/>
        </w:rPr>
        <w:t>YOUR FULL NAME</w:t>
      </w:r>
    </w:p>
    <w:p>
      <w:pPr>
        <w:spacing w:after="40"/>
        <w:jc w:val="center"/>
      </w:pPr>
      <w:r>
        <w:rPr>
          <w:b w:val="0"/>
          <w:i/>
          <w:color w:val="444444"/>
          <w:sz w:val="22"/>
        </w:rPr>
        <w:t>Chef / Line Cook  |  Cuisine / Kitchen Type  |  Food Safety Certified</w:t>
      </w:r>
    </w:p>
    <w:p>
      <w:pPr>
        <w:spacing w:after="0"/>
        <w:jc w:val="center"/>
      </w:pPr>
      <w:r>
        <w:rPr>
          <w:b w:val="0"/>
          <w:i w:val="0"/>
          <w:color w:val="1A1A1A"/>
          <w:sz w:val="21"/>
        </w:rPr>
        <w:t>City, Country  |  +1 555 000 0000  |  you@email.com  |  linkedin.com/in/yourname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SUMMARY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Kitchen scale and specialty: "Sous chef, 7 years; run a 12-cook line doing 400 covers/night; food cost held at 28%."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KEY SKILLS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Menu Development • Line Management • Food Cost Control • Inventory &amp; Ordering • Food Safety (HACCP) • Knife Skills • Grill / Sauté / Pastry • Kitchen Staff Training • Plating &amp; Presentation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EXPERIENCE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Sous Chef / Line Cook</w:t>
      </w:r>
      <w:r>
        <w:rPr>
          <w:b w:val="0"/>
          <w:i w:val="0"/>
          <w:color w:val="444444"/>
          <w:sz w:val="21"/>
        </w:rPr>
        <w:tab/>
        <w:t>Mon YYYY - Present</w:t>
      </w:r>
    </w:p>
    <w:p>
      <w:r>
        <w:rPr>
          <w:b w:val="0"/>
          <w:i w:val="0"/>
          <w:color w:val="444444"/>
          <w:sz w:val="22"/>
        </w:rPr>
        <w:t>Restaurant Name,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Scale: covers per service, brigade size, stations run.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"Cut food cost 4 points through portioning and supplier renegotiation".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Menus launched, specials created, health inspection scores.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Line Cook / Prep Cook</w:t>
      </w:r>
      <w:r>
        <w:rPr>
          <w:b w:val="0"/>
          <w:i w:val="0"/>
          <w:color w:val="444444"/>
          <w:sz w:val="21"/>
        </w:rPr>
        <w:tab/>
        <w:t>Mon YYYY - Mon YYYY</w:t>
      </w:r>
    </w:p>
    <w:p>
      <w:r>
        <w:rPr>
          <w:b w:val="0"/>
          <w:i w:val="0"/>
          <w:color w:val="444444"/>
          <w:sz w:val="22"/>
        </w:rPr>
        <w:t>Previous Kitchen,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Stations mastered, volume handled, cross-training.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Reliability: doubles covered, weekend service, zero no-shows.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CERTIFICATIONS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Food Handler / ServSafe  |  Issuer  |  Year  •  HACCP  |  Year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EDUCATION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Degree or Diploma</w:t>
      </w:r>
      <w:r>
        <w:rPr>
          <w:b w:val="0"/>
          <w:i w:val="0"/>
          <w:color w:val="444444"/>
          <w:sz w:val="21"/>
        </w:rPr>
        <w:tab/>
        <w:t>YYYY</w:t>
      </w:r>
    </w:p>
    <w:p>
      <w:r>
        <w:rPr>
          <w:b w:val="0"/>
          <w:i w:val="0"/>
          <w:color w:val="444444"/>
          <w:sz w:val="22"/>
        </w:rPr>
        <w:t>Institution Name, City, Country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LANGUAGES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English - Fluent  |  Second Language - Level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