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Electrical Engineer  |  Power / Electronics / Controls  |  PE or EIT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Domain plus a delivered system: "Electrical engineer, 7 years in power distribution; designed MV/LV systems for 20+ industrial facilities."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Circuit Design • PLC Programming • AutoCAD Electrical • ETAP • Power Distribution • Control Systems • NEC / IEC Standards • Testing &amp; Commissioning • MATLAB • SCADA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Electrical Engineer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Systems designed with ratings, standards, and project value.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"Designed 11kV distribution for a 40,000 sqm plant; commissioned with zero punch-list electrical items".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Software and codes by name: ETAP, AutoCAD Electrical, NEC, IEC.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Electrical Engineer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Load calculations, panel schedules, site inspections, testing.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Vendor coordination and factory acceptance tests.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PE License / EIT  |  State Board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